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01588FDB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9873C2">
        <w:rPr>
          <w:rFonts w:ascii="Arial" w:hAnsi="Arial" w:cs="Arial"/>
          <w:b/>
          <w:sz w:val="24"/>
          <w:szCs w:val="24"/>
        </w:rPr>
        <w:t>October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873C2">
        <w:rPr>
          <w:rFonts w:ascii="Arial" w:hAnsi="Arial" w:cs="Arial"/>
          <w:b/>
          <w:sz w:val="24"/>
          <w:szCs w:val="24"/>
        </w:rPr>
        <w:t>5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19878F5D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873C2">
        <w:rPr>
          <w:rFonts w:ascii="Arial" w:hAnsi="Arial" w:cs="Arial"/>
          <w:b/>
          <w:sz w:val="24"/>
          <w:szCs w:val="24"/>
        </w:rPr>
        <w:t>901r</w:t>
      </w:r>
    </w:p>
    <w:p w14:paraId="22BBB2CB" w14:textId="47F92848" w:rsidR="00D71DA9" w:rsidRPr="00AA193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AA1931">
        <w:rPr>
          <w:rFonts w:ascii="Arial" w:hAnsi="Arial" w:cs="Arial"/>
          <w:sz w:val="24"/>
          <w:szCs w:val="24"/>
        </w:rPr>
        <w:t>Cultured Cells</w:t>
      </w:r>
    </w:p>
    <w:p w14:paraId="2F60FE06" w14:textId="3AE87345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AA1931">
        <w:rPr>
          <w:rFonts w:ascii="Arial" w:hAnsi="Arial" w:cs="Arial"/>
          <w:b/>
        </w:rPr>
        <w:t xml:space="preserve"> </w:t>
      </w:r>
      <w:r w:rsidR="00AA1931">
        <w:rPr>
          <w:rFonts w:ascii="Arial" w:hAnsi="Arial" w:cs="Arial"/>
          <w:bCs/>
          <w:color w:val="030005"/>
        </w:rPr>
        <w:t xml:space="preserve">Drugs that target this blood vessel generation hold considerable promise for preventing tumor growth and for destroying existing tumors by depriving them of their vascular supply.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</w:p>
    <w:p w14:paraId="0B6684BB" w14:textId="6124B9F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AA1931">
        <w:rPr>
          <w:rFonts w:ascii="Arial" w:hAnsi="Arial" w:cs="Arial"/>
          <w:sz w:val="24"/>
          <w:szCs w:val="24"/>
        </w:rPr>
        <w:t>medicine, health, International Space Station, cells, cancer, endothelial, culture, animal testing, circulatory disease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154E395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873C2">
        <w:rPr>
          <w:rFonts w:ascii="Arial" w:hAnsi="Arial" w:cs="Arial"/>
          <w:b/>
          <w:sz w:val="24"/>
          <w:szCs w:val="24"/>
        </w:rPr>
        <w:t>902r</w:t>
      </w:r>
    </w:p>
    <w:p w14:paraId="22DF155E" w14:textId="16EB3AA7" w:rsidR="00C36FA5" w:rsidRPr="009873C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9873C2">
        <w:rPr>
          <w:rFonts w:ascii="Arial" w:hAnsi="Arial" w:cs="Arial"/>
          <w:sz w:val="24"/>
          <w:szCs w:val="24"/>
        </w:rPr>
        <w:t>Eerie Sounds of Space</w:t>
      </w:r>
    </w:p>
    <w:p w14:paraId="4EE26115" w14:textId="337A92AF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9873C2">
        <w:rPr>
          <w:rFonts w:ascii="Arial" w:hAnsi="Arial" w:cs="Arial"/>
          <w:bCs/>
          <w:color w:val="030005"/>
        </w:rPr>
        <w:t xml:space="preserve">Scientists </w:t>
      </w:r>
      <w:r w:rsidR="009873C2">
        <w:rPr>
          <w:rFonts w:ascii="Arial" w:hAnsi="Arial" w:cs="Arial"/>
          <w:bCs/>
          <w:color w:val="030005"/>
        </w:rPr>
        <w:t>can</w:t>
      </w:r>
      <w:r w:rsidR="009873C2">
        <w:rPr>
          <w:rFonts w:ascii="Arial" w:hAnsi="Arial" w:cs="Arial"/>
          <w:bCs/>
          <w:color w:val="030005"/>
        </w:rPr>
        <w:t xml:space="preserve"> shift the frequencies</w:t>
      </w:r>
      <w:r w:rsidR="009873C2">
        <w:rPr>
          <w:rFonts w:ascii="Arial" w:hAnsi="Arial" w:cs="Arial"/>
          <w:bCs/>
          <w:color w:val="030005"/>
        </w:rPr>
        <w:t xml:space="preserve"> of </w:t>
      </w:r>
      <w:r w:rsidR="009873C2">
        <w:rPr>
          <w:rFonts w:ascii="Arial" w:hAnsi="Arial" w:cs="Arial"/>
          <w:bCs/>
          <w:color w:val="030005"/>
        </w:rPr>
        <w:t xml:space="preserve">electric and magnetic fields to the audible range, and we can </w:t>
      </w:r>
      <w:proofErr w:type="gramStart"/>
      <w:r w:rsidR="009873C2">
        <w:rPr>
          <w:rFonts w:ascii="Arial" w:hAnsi="Arial" w:cs="Arial"/>
          <w:bCs/>
          <w:color w:val="030005"/>
        </w:rPr>
        <w:t>actually listen</w:t>
      </w:r>
      <w:proofErr w:type="gramEnd"/>
      <w:r w:rsidR="009873C2">
        <w:rPr>
          <w:rFonts w:ascii="Arial" w:hAnsi="Arial" w:cs="Arial"/>
          <w:bCs/>
          <w:color w:val="030005"/>
        </w:rPr>
        <w:t xml:space="preserve"> to the eerie sounds of space.  </w:t>
      </w:r>
    </w:p>
    <w:p w14:paraId="31A27125" w14:textId="16603032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</w:t>
      </w:r>
      <w:proofErr w:type="spellStart"/>
      <w:r w:rsidR="009873C2">
        <w:rPr>
          <w:rFonts w:ascii="Arial" w:hAnsi="Arial" w:cs="Arial"/>
        </w:rPr>
        <w:t>innovateNASA</w:t>
      </w:r>
      <w:proofErr w:type="spellEnd"/>
      <w:r w:rsidR="009873C2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technology, NASA, jobs, NIA, radio, </w:t>
      </w:r>
      <w:r w:rsidR="009873C2">
        <w:rPr>
          <w:rFonts w:ascii="Arial" w:hAnsi="Arial" w:cs="Arial"/>
        </w:rPr>
        <w:t>space, sounds, satellites, magnetic field, frequency, plasma waves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63734BD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873C2">
        <w:rPr>
          <w:rFonts w:ascii="Arial" w:hAnsi="Arial" w:cs="Arial"/>
          <w:b/>
          <w:sz w:val="24"/>
          <w:szCs w:val="24"/>
        </w:rPr>
        <w:t>903r</w:t>
      </w:r>
    </w:p>
    <w:p w14:paraId="12EF4B63" w14:textId="3BF85DC4" w:rsidR="00977B97" w:rsidRPr="00AA1931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AA1931">
        <w:rPr>
          <w:rFonts w:ascii="Arial" w:hAnsi="Arial" w:cs="Arial"/>
          <w:sz w:val="24"/>
          <w:szCs w:val="24"/>
        </w:rPr>
        <w:t>Bat Interferons</w:t>
      </w:r>
    </w:p>
    <w:p w14:paraId="5CD41EDF" w14:textId="35076479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B6C68" w:rsidRPr="005B6C68">
        <w:rPr>
          <w:rFonts w:ascii="Arial" w:hAnsi="Arial" w:cs="Arial"/>
          <w:bCs/>
          <w:color w:val="030005"/>
        </w:rPr>
        <w:t>The interferon defense for bats is switched on all the time, creating an upfront attack against disease without causing</w:t>
      </w:r>
      <w:r w:rsidR="005B6C68">
        <w:rPr>
          <w:rFonts w:ascii="Arial" w:hAnsi="Arial" w:cs="Arial"/>
          <w:bCs/>
          <w:color w:val="030005"/>
        </w:rPr>
        <w:t xml:space="preserve"> a</w:t>
      </w:r>
      <w:r w:rsidR="005B6C68" w:rsidRPr="005B6C68">
        <w:rPr>
          <w:rFonts w:ascii="Arial" w:hAnsi="Arial" w:cs="Arial"/>
          <w:bCs/>
          <w:color w:val="030005"/>
        </w:rPr>
        <w:t xml:space="preserve"> toxic reaction</w:t>
      </w:r>
      <w:r w:rsidR="005B6C68">
        <w:rPr>
          <w:rFonts w:ascii="Arial" w:hAnsi="Arial" w:cs="Arial"/>
          <w:bCs/>
          <w:color w:val="030005"/>
        </w:rPr>
        <w:t xml:space="preserve">. </w:t>
      </w:r>
    </w:p>
    <w:p w14:paraId="062E7A51" w14:textId="63B2F207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B6C68">
        <w:rPr>
          <w:rFonts w:ascii="Arial" w:hAnsi="Arial" w:cs="Arial"/>
          <w:sz w:val="24"/>
          <w:szCs w:val="24"/>
        </w:rPr>
        <w:t>medicine, health, immunity, interferon, bat, disease, immunologist, virus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13BF434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873C2">
        <w:rPr>
          <w:rFonts w:ascii="Arial" w:hAnsi="Arial" w:cs="Arial"/>
          <w:b/>
          <w:sz w:val="24"/>
          <w:szCs w:val="24"/>
        </w:rPr>
        <w:t>904r</w:t>
      </w:r>
    </w:p>
    <w:p w14:paraId="0D9F0DF4" w14:textId="592009FA" w:rsidR="00C36FA5" w:rsidRPr="00CF0D9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B6C68">
        <w:rPr>
          <w:rFonts w:ascii="Arial" w:hAnsi="Arial" w:cs="Arial"/>
          <w:sz w:val="24"/>
          <w:szCs w:val="24"/>
        </w:rPr>
        <w:t>Chocolate for Concentration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9E6F3E7" w14:textId="03C3B847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B6C68">
        <w:rPr>
          <w:rFonts w:ascii="Arial" w:hAnsi="Arial" w:cs="Arial"/>
          <w:bCs/>
          <w:color w:val="030005"/>
        </w:rPr>
        <w:t xml:space="preserve">Besides boosting cognitive functions, the team also observed improvements in both endocrine and cardiovascular health </w:t>
      </w:r>
      <w:r w:rsidR="005B6C68">
        <w:rPr>
          <w:rFonts w:ascii="Arial" w:hAnsi="Arial" w:cs="Arial"/>
          <w:bCs/>
          <w:color w:val="030005"/>
        </w:rPr>
        <w:t>when chocolate is consumed.</w:t>
      </w:r>
    </w:p>
    <w:p w14:paraId="1C27A97B" w14:textId="138E482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5B6C68">
        <w:rPr>
          <w:rFonts w:ascii="Arial" w:hAnsi="Arial" w:cs="Arial"/>
          <w:sz w:val="24"/>
          <w:szCs w:val="24"/>
        </w:rPr>
        <w:t>chocolate, cacao, cognition, memory, health, brain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71A9643A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873C2">
        <w:rPr>
          <w:rFonts w:ascii="Arial" w:hAnsi="Arial" w:cs="Arial"/>
          <w:b/>
          <w:sz w:val="24"/>
          <w:szCs w:val="24"/>
        </w:rPr>
        <w:t>905r</w:t>
      </w:r>
    </w:p>
    <w:p w14:paraId="19388BCE" w14:textId="676DA89C" w:rsidR="00C36FA5" w:rsidRPr="005B6C6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B6C68">
        <w:rPr>
          <w:rFonts w:ascii="Arial" w:hAnsi="Arial" w:cs="Arial"/>
          <w:sz w:val="24"/>
          <w:szCs w:val="24"/>
        </w:rPr>
        <w:t>Spitzer’s Gift</w:t>
      </w:r>
    </w:p>
    <w:p w14:paraId="29582C4A" w14:textId="5E677AD3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B6C68">
        <w:rPr>
          <w:rFonts w:ascii="Arial" w:hAnsi="Arial" w:cs="Arial"/>
          <w:bCs/>
          <w:color w:val="030005"/>
        </w:rPr>
        <w:t xml:space="preserve">Spitzer has far exceeded its life expectancy, allowing scientists to witness star birth or find planets around other stars.  </w:t>
      </w:r>
    </w:p>
    <w:p w14:paraId="36A7CD2E" w14:textId="10A8FEB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B6C68">
        <w:rPr>
          <w:rFonts w:ascii="Arial" w:hAnsi="Arial" w:cs="Arial"/>
          <w:sz w:val="24"/>
          <w:szCs w:val="24"/>
        </w:rPr>
        <w:t>innovateNASA</w:t>
      </w:r>
      <w:proofErr w:type="spellEnd"/>
      <w:r w:rsidR="005B6C68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B6C68">
        <w:rPr>
          <w:rFonts w:ascii="Arial" w:hAnsi="Arial" w:cs="Arial"/>
          <w:sz w:val="24"/>
          <w:szCs w:val="24"/>
        </w:rPr>
        <w:t>Spitzer, telescope, astronomy, stars, Michael Werner, Milky Way, infrared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B6C68"/>
    <w:rsid w:val="005E1EC3"/>
    <w:rsid w:val="00967B55"/>
    <w:rsid w:val="00977B97"/>
    <w:rsid w:val="009873C2"/>
    <w:rsid w:val="00A3200A"/>
    <w:rsid w:val="00A326A9"/>
    <w:rsid w:val="00A376AB"/>
    <w:rsid w:val="00A7734B"/>
    <w:rsid w:val="00AA1931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2018-10-25T22:16:00Z</dcterms:created>
  <dcterms:modified xsi:type="dcterms:W3CDTF">2018-10-25T22:16:00Z</dcterms:modified>
</cp:coreProperties>
</file>